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E38" w:rsidRPr="00C57E38" w:rsidRDefault="00C57E38" w:rsidP="00C57E38">
      <w:pPr>
        <w:spacing w:after="0" w:line="240" w:lineRule="auto"/>
        <w:ind w:firstLine="357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C57E38">
        <w:rPr>
          <w:rFonts w:ascii="Times New Roman" w:hAnsi="Times New Roman"/>
          <w:sz w:val="32"/>
          <w:szCs w:val="32"/>
        </w:rPr>
        <w:t>Памятка  для работников образовательной организации</w:t>
      </w:r>
    </w:p>
    <w:p w:rsidR="00C57E38" w:rsidRPr="00C57E38" w:rsidRDefault="00C57E38" w:rsidP="00C57E38">
      <w:pPr>
        <w:spacing w:after="0" w:line="240" w:lineRule="auto"/>
        <w:ind w:firstLine="357"/>
        <w:jc w:val="center"/>
        <w:rPr>
          <w:rFonts w:ascii="Times New Roman" w:hAnsi="Times New Roman"/>
          <w:sz w:val="32"/>
          <w:szCs w:val="32"/>
        </w:rPr>
      </w:pPr>
      <w:r w:rsidRPr="00C57E38">
        <w:rPr>
          <w:rFonts w:ascii="Times New Roman" w:hAnsi="Times New Roman"/>
          <w:sz w:val="32"/>
          <w:szCs w:val="32"/>
        </w:rPr>
        <w:t xml:space="preserve"> «Правила корректного ответа» при использовании дистанционных форм взаимодействия</w:t>
      </w:r>
    </w:p>
    <w:p w:rsidR="00C57E38" w:rsidRPr="00C57E38" w:rsidRDefault="00C57E38" w:rsidP="00C57E38">
      <w:pPr>
        <w:spacing w:after="0" w:line="240" w:lineRule="auto"/>
        <w:ind w:firstLine="357"/>
        <w:jc w:val="center"/>
        <w:rPr>
          <w:rFonts w:ascii="Arial Narrow" w:eastAsia="Times New Roman" w:hAnsi="Arial Narrow" w:cs="Times New Roman"/>
          <w:b/>
          <w:color w:val="FF0000"/>
          <w:sz w:val="32"/>
          <w:szCs w:val="32"/>
        </w:rPr>
      </w:pPr>
    </w:p>
    <w:p w:rsidR="00C57E38" w:rsidRPr="00C57E38" w:rsidRDefault="00C57E38" w:rsidP="00C57E38">
      <w:pPr>
        <w:spacing w:before="113" w:after="113" w:line="240" w:lineRule="auto"/>
        <w:ind w:firstLine="360"/>
        <w:jc w:val="center"/>
        <w:rPr>
          <w:rFonts w:ascii="Arial Narrow" w:eastAsia="Times New Roman" w:hAnsi="Arial Narrow" w:cs="Times New Roman"/>
          <w:b/>
          <w:color w:val="FF0000"/>
          <w:sz w:val="28"/>
          <w:szCs w:val="28"/>
        </w:rPr>
      </w:pPr>
    </w:p>
    <w:p w:rsidR="00C57E38" w:rsidRPr="005B6E71" w:rsidRDefault="00C57E38" w:rsidP="00C57E38">
      <w:pPr>
        <w:spacing w:before="113" w:after="113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B6E7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«</w:t>
      </w:r>
      <w:r w:rsidR="00013AEF" w:rsidRPr="005B6E7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Сотрудники</w:t>
      </w:r>
      <w:r w:rsidRPr="005B6E7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– родители».</w:t>
      </w:r>
    </w:p>
    <w:p w:rsidR="00013AEF" w:rsidRPr="005B6E71" w:rsidRDefault="00013AEF" w:rsidP="00C57E38">
      <w:pPr>
        <w:spacing w:before="113" w:after="113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57E38" w:rsidRPr="005B6E71" w:rsidRDefault="00013AEF" w:rsidP="00C57E38">
      <w:pPr>
        <w:spacing w:before="113" w:after="11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B6E71">
        <w:rPr>
          <w:rFonts w:ascii="Times New Roman" w:eastAsia="Times New Roman" w:hAnsi="Times New Roman" w:cs="Times New Roman"/>
          <w:sz w:val="28"/>
          <w:szCs w:val="28"/>
        </w:rPr>
        <w:t>1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>. Стараться почувствовать эмоциональное состояние родителей.</w:t>
      </w:r>
    </w:p>
    <w:p w:rsidR="00C57E38" w:rsidRPr="005B6E71" w:rsidRDefault="00013AEF" w:rsidP="000728FE">
      <w:pPr>
        <w:spacing w:before="113" w:after="11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B6E71">
        <w:rPr>
          <w:rFonts w:ascii="Times New Roman" w:eastAsia="Times New Roman" w:hAnsi="Times New Roman" w:cs="Times New Roman"/>
          <w:sz w:val="28"/>
          <w:szCs w:val="28"/>
        </w:rPr>
        <w:t>2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 xml:space="preserve">. Находить возможность каждый раз говорить родителям  что-нибудь положительное </w:t>
      </w:r>
      <w:r w:rsidR="00072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>о  реб</w:t>
      </w:r>
      <w:r w:rsidR="0057097A" w:rsidRPr="005B6E71">
        <w:rPr>
          <w:rFonts w:ascii="Times New Roman" w:eastAsia="Times New Roman" w:hAnsi="Times New Roman" w:cs="Times New Roman"/>
          <w:sz w:val="28"/>
          <w:szCs w:val="28"/>
        </w:rPr>
        <w:t>ё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>нке - это лучший способ расположить родителей к себе.</w:t>
      </w:r>
    </w:p>
    <w:p w:rsidR="00C57E38" w:rsidRPr="005B6E71" w:rsidRDefault="00013AEF" w:rsidP="00C57E38">
      <w:pPr>
        <w:spacing w:before="113" w:after="113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B6E71">
        <w:rPr>
          <w:rFonts w:ascii="Times New Roman" w:eastAsia="Times New Roman" w:hAnsi="Times New Roman" w:cs="Times New Roman"/>
          <w:sz w:val="28"/>
          <w:szCs w:val="28"/>
        </w:rPr>
        <w:t>3.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 xml:space="preserve"> Давать родителям возможность высказаться, не перебивая их.</w:t>
      </w:r>
    </w:p>
    <w:p w:rsidR="00C57E38" w:rsidRPr="005B6E71" w:rsidRDefault="00013AEF" w:rsidP="000728F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5B6E71">
        <w:rPr>
          <w:rFonts w:ascii="Times New Roman" w:eastAsia="Times New Roman" w:hAnsi="Times New Roman" w:cs="Times New Roman"/>
          <w:sz w:val="28"/>
          <w:szCs w:val="28"/>
        </w:rPr>
        <w:t>4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>. Быть эмоционально уравновешенным при </w:t>
      </w:r>
      <w:r w:rsidR="00C57E38" w:rsidRPr="005B6E71">
        <w:rPr>
          <w:rFonts w:ascii="Times New Roman" w:eastAsia="Times New Roman" w:hAnsi="Times New Roman" w:cs="Times New Roman"/>
          <w:bCs/>
          <w:sz w:val="28"/>
          <w:szCs w:val="28"/>
        </w:rPr>
        <w:t>общении с родителями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 xml:space="preserve">, подавать пример </w:t>
      </w:r>
      <w:r w:rsidR="0057097A" w:rsidRPr="005B6E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 xml:space="preserve">воспитанности </w:t>
      </w:r>
      <w:r w:rsidR="00072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72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7E38" w:rsidRPr="005B6E71">
        <w:rPr>
          <w:rFonts w:ascii="Times New Roman" w:eastAsia="Times New Roman" w:hAnsi="Times New Roman" w:cs="Times New Roman"/>
          <w:sz w:val="28"/>
          <w:szCs w:val="28"/>
        </w:rPr>
        <w:t>такта.</w:t>
      </w:r>
    </w:p>
    <w:p w:rsidR="00013AEF" w:rsidRPr="005B6E71" w:rsidRDefault="00013AEF" w:rsidP="00C57E3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013AEF" w:rsidRPr="005B6E71" w:rsidRDefault="00013AEF" w:rsidP="00C57E3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B6E7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ПОМНИТЕ:</w:t>
      </w:r>
    </w:p>
    <w:p w:rsidR="00013AEF" w:rsidRPr="005B6E71" w:rsidRDefault="00013AEF" w:rsidP="00C57E3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C57E38" w:rsidRPr="005618E6" w:rsidRDefault="00C57E38" w:rsidP="00A21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E6">
        <w:rPr>
          <w:rFonts w:ascii="Times New Roman" w:eastAsia="Times New Roman" w:hAnsi="Times New Roman" w:cs="Times New Roman"/>
          <w:b/>
          <w:sz w:val="28"/>
          <w:szCs w:val="28"/>
        </w:rPr>
        <w:t>1. Не поучайте.</w:t>
      </w:r>
      <w:r w:rsidRPr="00561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0B61" w:rsidRPr="00561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18E6">
        <w:rPr>
          <w:rFonts w:ascii="Times New Roman" w:eastAsia="Times New Roman" w:hAnsi="Times New Roman" w:cs="Times New Roman"/>
          <w:sz w:val="28"/>
          <w:szCs w:val="28"/>
        </w:rPr>
        <w:t>Не подсказывать решения. Не навязывать родителям свою собственную точку зрения.</w:t>
      </w:r>
    </w:p>
    <w:p w:rsidR="00C57E38" w:rsidRPr="005618E6" w:rsidRDefault="00C57E38" w:rsidP="00A21DDA">
      <w:p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18E6">
        <w:rPr>
          <w:rFonts w:ascii="Times New Roman" w:eastAsia="Times New Roman" w:hAnsi="Times New Roman" w:cs="Times New Roman"/>
          <w:b/>
          <w:sz w:val="28"/>
          <w:szCs w:val="28"/>
        </w:rPr>
        <w:t>2. Не выносите суждений.</w:t>
      </w:r>
      <w:r w:rsidRPr="00561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18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63D5" w:rsidRPr="005618E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618E6">
        <w:rPr>
          <w:rFonts w:ascii="Times New Roman" w:eastAsia="Times New Roman" w:hAnsi="Times New Roman" w:cs="Times New Roman"/>
          <w:sz w:val="28"/>
          <w:szCs w:val="28"/>
        </w:rPr>
        <w:t>еобходимо избегать суждений типа «Вы слишком мало уделяете времени воспитанию сына (дочери)», так как эти фразы (даже если они абсолютно справедливы) чаще всего порождают протест со стороны родителей.</w:t>
      </w:r>
    </w:p>
    <w:p w:rsidR="00C57E38" w:rsidRPr="005618E6" w:rsidRDefault="00C57E38" w:rsidP="00A21DDA">
      <w:pPr>
        <w:spacing w:before="113" w:after="113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618E6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5618E6">
        <w:rPr>
          <w:rFonts w:ascii="Times New Roman" w:eastAsia="Arial Unicode MS" w:hAnsi="Times New Roman" w:cs="Times New Roman"/>
          <w:b/>
          <w:sz w:val="28"/>
          <w:szCs w:val="28"/>
        </w:rPr>
        <w:t xml:space="preserve">. </w:t>
      </w:r>
      <w:r w:rsidRPr="005618E6">
        <w:rPr>
          <w:rFonts w:ascii="Times New Roman" w:eastAsia="Arial Unicode MS" w:hAnsi="Times New Roman" w:cs="Times New Roman"/>
          <w:b/>
          <w:bCs/>
          <w:sz w:val="28"/>
          <w:szCs w:val="28"/>
        </w:rPr>
        <w:t>Не разглашайте «тайну».</w:t>
      </w:r>
      <w:r w:rsidRPr="005618E6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5618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8C6597">
        <w:rPr>
          <w:rFonts w:ascii="Times New Roman" w:eastAsia="Arial Unicode MS" w:hAnsi="Times New Roman" w:cs="Times New Roman"/>
          <w:sz w:val="28"/>
          <w:szCs w:val="28"/>
        </w:rPr>
        <w:t xml:space="preserve">Сотрудник </w:t>
      </w:r>
      <w:r w:rsidRPr="005618E6">
        <w:rPr>
          <w:rFonts w:ascii="Times New Roman" w:eastAsia="Arial Unicode MS" w:hAnsi="Times New Roman" w:cs="Times New Roman"/>
          <w:sz w:val="28"/>
          <w:szCs w:val="28"/>
        </w:rPr>
        <w:t xml:space="preserve"> обязан сохранять в тайне сведения о семье, доверенные ему родителями, если те не желают, чтобы эти сведения стали достоянием гласности</w:t>
      </w:r>
    </w:p>
    <w:p w:rsidR="00C57E38" w:rsidRPr="005618E6" w:rsidRDefault="00C57E38" w:rsidP="00A21D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18E6">
        <w:rPr>
          <w:b/>
          <w:sz w:val="28"/>
          <w:szCs w:val="28"/>
        </w:rPr>
        <w:t xml:space="preserve">4. </w:t>
      </w:r>
      <w:r w:rsidRPr="005618E6">
        <w:rPr>
          <w:b/>
          <w:bCs/>
          <w:sz w:val="28"/>
          <w:szCs w:val="28"/>
        </w:rPr>
        <w:t>Не ставьте «диагноз».</w:t>
      </w:r>
      <w:r w:rsidRPr="005618E6">
        <w:rPr>
          <w:sz w:val="28"/>
          <w:szCs w:val="28"/>
        </w:rPr>
        <w:t> </w:t>
      </w:r>
      <w:r w:rsidR="005618E6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 xml:space="preserve">Необходимо помнить, что все фразы </w:t>
      </w:r>
      <w:r w:rsidR="008C6597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>должны быть корректны. Категоричные высказывания -</w:t>
      </w:r>
      <w:r w:rsidR="008C6597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 xml:space="preserve"> «Ваш ребенок не умеет себя вести», «Вам нужно обратиться по поводу отклонений в поведении вашего сына</w:t>
      </w:r>
      <w:r w:rsidR="005618E6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 xml:space="preserve"> (дочери) к психологу» </w:t>
      </w:r>
      <w:r w:rsidR="008C6597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 xml:space="preserve">всегда </w:t>
      </w:r>
      <w:r w:rsidR="005618E6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>настораживают родителей и настраивают против вас.</w:t>
      </w:r>
    </w:p>
    <w:p w:rsidR="00C57E38" w:rsidRPr="005618E6" w:rsidRDefault="00C57E38" w:rsidP="00A21DD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618E6">
        <w:rPr>
          <w:b/>
          <w:sz w:val="28"/>
          <w:szCs w:val="28"/>
        </w:rPr>
        <w:t xml:space="preserve">5. </w:t>
      </w:r>
      <w:r w:rsidRPr="005618E6">
        <w:rPr>
          <w:b/>
          <w:bCs/>
          <w:sz w:val="28"/>
          <w:szCs w:val="28"/>
        </w:rPr>
        <w:t>Не выпытывайте.</w:t>
      </w:r>
      <w:r w:rsidRPr="005618E6">
        <w:rPr>
          <w:sz w:val="28"/>
          <w:szCs w:val="28"/>
        </w:rPr>
        <w:t> </w:t>
      </w:r>
      <w:r w:rsidR="005618E6">
        <w:rPr>
          <w:sz w:val="28"/>
          <w:szCs w:val="28"/>
        </w:rPr>
        <w:t xml:space="preserve"> </w:t>
      </w:r>
      <w:r w:rsidRPr="005618E6">
        <w:rPr>
          <w:sz w:val="28"/>
          <w:szCs w:val="28"/>
        </w:rPr>
        <w:t>Нельзя задавать родителям вопросы, не касающиеся педагогического процесса, так как излишнее любопытство разрушает взаимопонимание между семьей и детским садом.</w:t>
      </w:r>
    </w:p>
    <w:p w:rsidR="001B3336" w:rsidRPr="005618E6" w:rsidRDefault="00C57E38" w:rsidP="00A21DDA">
      <w:pPr>
        <w:jc w:val="both"/>
        <w:rPr>
          <w:rFonts w:ascii="Times New Roman" w:hAnsi="Times New Roman" w:cs="Times New Roman"/>
          <w:sz w:val="28"/>
          <w:szCs w:val="28"/>
        </w:rPr>
      </w:pPr>
      <w:r w:rsidRPr="005618E6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5618E6">
        <w:rPr>
          <w:rFonts w:ascii="Times New Roman" w:hAnsi="Times New Roman" w:cs="Times New Roman"/>
          <w:b/>
          <w:bCs/>
          <w:sz w:val="28"/>
          <w:szCs w:val="28"/>
        </w:rPr>
        <w:t>Не провоцируйте конфликты.</w:t>
      </w:r>
      <w:r w:rsidRPr="005618E6">
        <w:rPr>
          <w:rFonts w:ascii="Times New Roman" w:hAnsi="Times New Roman" w:cs="Times New Roman"/>
          <w:sz w:val="28"/>
          <w:szCs w:val="28"/>
        </w:rPr>
        <w:t> </w:t>
      </w:r>
      <w:r w:rsidR="008C6597">
        <w:rPr>
          <w:rFonts w:ascii="Times New Roman" w:hAnsi="Times New Roman" w:cs="Times New Roman"/>
          <w:sz w:val="28"/>
          <w:szCs w:val="28"/>
        </w:rPr>
        <w:t xml:space="preserve">Сотрудник </w:t>
      </w:r>
      <w:r w:rsidRPr="005618E6">
        <w:rPr>
          <w:rFonts w:ascii="Times New Roman" w:hAnsi="Times New Roman" w:cs="Times New Roman"/>
          <w:sz w:val="28"/>
          <w:szCs w:val="28"/>
        </w:rPr>
        <w:t xml:space="preserve"> избежит конфликтных ситуаций в общении с родителями, если будет соблюдать все вышеперечисленные </w:t>
      </w:r>
      <w:r w:rsidR="005618E6">
        <w:rPr>
          <w:rFonts w:ascii="Times New Roman" w:hAnsi="Times New Roman" w:cs="Times New Roman"/>
          <w:sz w:val="28"/>
          <w:szCs w:val="28"/>
        </w:rPr>
        <w:t xml:space="preserve"> </w:t>
      </w:r>
      <w:r w:rsidRPr="005618E6">
        <w:rPr>
          <w:rFonts w:ascii="Times New Roman" w:hAnsi="Times New Roman" w:cs="Times New Roman"/>
          <w:sz w:val="28"/>
          <w:szCs w:val="28"/>
        </w:rPr>
        <w:t>правила</w:t>
      </w:r>
      <w:r w:rsidR="005618E6">
        <w:rPr>
          <w:rFonts w:ascii="Times New Roman" w:hAnsi="Times New Roman" w:cs="Times New Roman"/>
          <w:sz w:val="28"/>
          <w:szCs w:val="28"/>
        </w:rPr>
        <w:t xml:space="preserve"> </w:t>
      </w:r>
      <w:r w:rsidRPr="005618E6">
        <w:rPr>
          <w:rFonts w:ascii="Times New Roman" w:hAnsi="Times New Roman" w:cs="Times New Roman"/>
          <w:sz w:val="28"/>
          <w:szCs w:val="28"/>
        </w:rPr>
        <w:t xml:space="preserve"> общения </w:t>
      </w:r>
      <w:r w:rsidR="005618E6">
        <w:rPr>
          <w:rFonts w:ascii="Times New Roman" w:hAnsi="Times New Roman" w:cs="Times New Roman"/>
          <w:sz w:val="28"/>
          <w:szCs w:val="28"/>
        </w:rPr>
        <w:t xml:space="preserve"> </w:t>
      </w:r>
      <w:r w:rsidRPr="005618E6">
        <w:rPr>
          <w:rFonts w:ascii="Times New Roman" w:hAnsi="Times New Roman" w:cs="Times New Roman"/>
          <w:sz w:val="28"/>
          <w:szCs w:val="28"/>
        </w:rPr>
        <w:t xml:space="preserve">с </w:t>
      </w:r>
      <w:r w:rsidR="005618E6">
        <w:rPr>
          <w:rFonts w:ascii="Times New Roman" w:hAnsi="Times New Roman" w:cs="Times New Roman"/>
          <w:sz w:val="28"/>
          <w:szCs w:val="28"/>
        </w:rPr>
        <w:t xml:space="preserve"> </w:t>
      </w:r>
      <w:r w:rsidRPr="005618E6">
        <w:rPr>
          <w:rFonts w:ascii="Times New Roman" w:hAnsi="Times New Roman" w:cs="Times New Roman"/>
          <w:sz w:val="28"/>
          <w:szCs w:val="28"/>
        </w:rPr>
        <w:t>родителями.</w:t>
      </w:r>
    </w:p>
    <w:sectPr w:rsidR="001B3336" w:rsidRPr="005618E6" w:rsidSect="00090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38"/>
    <w:rsid w:val="00013AEF"/>
    <w:rsid w:val="000728FE"/>
    <w:rsid w:val="00090842"/>
    <w:rsid w:val="001001B8"/>
    <w:rsid w:val="001B3336"/>
    <w:rsid w:val="002863D5"/>
    <w:rsid w:val="005618E6"/>
    <w:rsid w:val="0057097A"/>
    <w:rsid w:val="005B6E71"/>
    <w:rsid w:val="007949AD"/>
    <w:rsid w:val="008C6597"/>
    <w:rsid w:val="00A21DDA"/>
    <w:rsid w:val="00C57E38"/>
    <w:rsid w:val="00D6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DC4CF-18D1-4D8A-AA00-105AC76E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Aley</dc:creator>
  <cp:keywords/>
  <dc:description/>
  <cp:lastModifiedBy>Пользователь Windows</cp:lastModifiedBy>
  <cp:revision>2</cp:revision>
  <dcterms:created xsi:type="dcterms:W3CDTF">2025-12-11T06:07:00Z</dcterms:created>
  <dcterms:modified xsi:type="dcterms:W3CDTF">2025-12-11T06:07:00Z</dcterms:modified>
</cp:coreProperties>
</file>